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75" w:rsidRDefault="00BD03FF">
      <w:pPr>
        <w:jc w:val="center"/>
        <w:rPr>
          <w:rFonts w:ascii="Times New Roman" w:hAnsi="Times New Roman"/>
          <w:b/>
          <w:bCs/>
          <w:sz w:val="36"/>
          <w:szCs w:val="24"/>
          <w:u w:val="single"/>
        </w:rPr>
      </w:pPr>
      <w:r>
        <w:rPr>
          <w:rFonts w:ascii="Times New Roman" w:hAnsi="Times New Roman"/>
          <w:b/>
          <w:bCs/>
          <w:sz w:val="36"/>
          <w:szCs w:val="24"/>
          <w:u w:val="single"/>
        </w:rPr>
        <w:t>2016</w:t>
      </w:r>
      <w:r w:rsidR="008364D1">
        <w:rPr>
          <w:rFonts w:ascii="Times New Roman" w:hAnsi="Times New Roman"/>
          <w:b/>
          <w:bCs/>
          <w:sz w:val="36"/>
          <w:szCs w:val="24"/>
          <w:u w:val="single"/>
        </w:rPr>
        <w:t>-2017</w:t>
      </w:r>
      <w:r w:rsidR="00C13875" w:rsidRPr="00935834">
        <w:rPr>
          <w:rFonts w:ascii="Times New Roman" w:hAnsi="Times New Roman"/>
          <w:b/>
          <w:bCs/>
          <w:sz w:val="36"/>
          <w:szCs w:val="24"/>
          <w:u w:val="single"/>
        </w:rPr>
        <w:t xml:space="preserve"> </w:t>
      </w:r>
      <w:r w:rsidR="003E6FEB" w:rsidRPr="00935834">
        <w:rPr>
          <w:rFonts w:ascii="Times New Roman" w:hAnsi="Times New Roman"/>
          <w:b/>
          <w:bCs/>
          <w:sz w:val="36"/>
          <w:szCs w:val="24"/>
          <w:u w:val="single"/>
        </w:rPr>
        <w:t>Scrip Sales</w:t>
      </w:r>
      <w:r w:rsidR="007552E7">
        <w:rPr>
          <w:rFonts w:ascii="Times New Roman" w:hAnsi="Times New Roman"/>
          <w:b/>
          <w:bCs/>
          <w:sz w:val="36"/>
          <w:szCs w:val="24"/>
          <w:u w:val="single"/>
        </w:rPr>
        <w:t xml:space="preserve"> </w:t>
      </w:r>
      <w:proofErr w:type="gramStart"/>
      <w:r w:rsidR="007552E7">
        <w:rPr>
          <w:rFonts w:ascii="Times New Roman" w:hAnsi="Times New Roman"/>
          <w:b/>
          <w:bCs/>
          <w:sz w:val="36"/>
          <w:szCs w:val="24"/>
          <w:u w:val="single"/>
        </w:rPr>
        <w:t>Schedule</w:t>
      </w:r>
      <w:proofErr w:type="gramEnd"/>
    </w:p>
    <w:p w:rsidR="00935834" w:rsidRPr="00935834" w:rsidRDefault="00935834">
      <w:pPr>
        <w:jc w:val="center"/>
        <w:rPr>
          <w:rFonts w:ascii="Times New Roman" w:hAnsi="Times New Roman"/>
          <w:b/>
          <w:bCs/>
          <w:sz w:val="8"/>
          <w:szCs w:val="24"/>
          <w:u w:val="single"/>
        </w:rPr>
      </w:pPr>
    </w:p>
    <w:p w:rsidR="00935834" w:rsidRDefault="009358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Scrip sales will take place </w:t>
      </w:r>
      <w:r w:rsidR="008364D1">
        <w:rPr>
          <w:rFonts w:ascii="Times New Roman" w:hAnsi="Times New Roman"/>
          <w:szCs w:val="24"/>
        </w:rPr>
        <w:t xml:space="preserve">before and after worship </w:t>
      </w:r>
      <w:r>
        <w:rPr>
          <w:rFonts w:ascii="Times New Roman" w:hAnsi="Times New Roman"/>
          <w:szCs w:val="24"/>
        </w:rPr>
        <w:t xml:space="preserve">in the </w:t>
      </w:r>
      <w:r w:rsidR="008364D1">
        <w:rPr>
          <w:rFonts w:ascii="Times New Roman" w:hAnsi="Times New Roman"/>
          <w:szCs w:val="24"/>
        </w:rPr>
        <w:t>Narthex (top of the steps, outside the sanctuary)</w:t>
      </w:r>
      <w:r w:rsidR="00CB2FF5">
        <w:rPr>
          <w:rFonts w:ascii="Times New Roman" w:hAnsi="Times New Roman"/>
          <w:szCs w:val="24"/>
        </w:rPr>
        <w:t xml:space="preserve"> at the Scrip Stand</w:t>
      </w:r>
      <w:r>
        <w:rPr>
          <w:rFonts w:ascii="Times New Roman" w:hAnsi="Times New Roman"/>
          <w:szCs w:val="24"/>
        </w:rPr>
        <w:t xml:space="preserve">. </w:t>
      </w:r>
      <w:r w:rsidRPr="008364D1">
        <w:rPr>
          <w:rFonts w:ascii="Times New Roman" w:hAnsi="Times New Roman"/>
          <w:szCs w:val="24"/>
        </w:rPr>
        <w:t>Please</w:t>
      </w:r>
      <w:r w:rsidR="00BB7213" w:rsidRPr="008364D1">
        <w:rPr>
          <w:rFonts w:ascii="Times New Roman" w:hAnsi="Times New Roman"/>
          <w:szCs w:val="24"/>
        </w:rPr>
        <w:t xml:space="preserve"> be there at</w:t>
      </w:r>
      <w:r w:rsidR="00BB7213" w:rsidRPr="00156371">
        <w:rPr>
          <w:rFonts w:ascii="Times New Roman" w:hAnsi="Times New Roman"/>
          <w:b/>
          <w:szCs w:val="24"/>
          <w:u w:val="single"/>
        </w:rPr>
        <w:t xml:space="preserve"> </w:t>
      </w:r>
      <w:r w:rsidR="008364D1">
        <w:rPr>
          <w:rFonts w:ascii="Times New Roman" w:hAnsi="Times New Roman"/>
          <w:b/>
          <w:szCs w:val="24"/>
          <w:u w:val="single"/>
        </w:rPr>
        <w:t>8</w:t>
      </w:r>
      <w:r w:rsidR="004418B2" w:rsidRPr="00156371">
        <w:rPr>
          <w:rFonts w:ascii="Times New Roman" w:hAnsi="Times New Roman"/>
          <w:b/>
          <w:szCs w:val="24"/>
          <w:u w:val="single"/>
        </w:rPr>
        <w:t>:</w:t>
      </w:r>
      <w:r w:rsidR="004418B2" w:rsidRPr="008364D1">
        <w:rPr>
          <w:rFonts w:ascii="Times New Roman" w:hAnsi="Times New Roman"/>
          <w:b/>
          <w:szCs w:val="24"/>
          <w:u w:val="single"/>
        </w:rPr>
        <w:t>4</w:t>
      </w:r>
      <w:r w:rsidR="008364D1" w:rsidRPr="008364D1">
        <w:rPr>
          <w:rFonts w:ascii="Times New Roman" w:hAnsi="Times New Roman"/>
          <w:b/>
          <w:szCs w:val="24"/>
          <w:u w:val="single"/>
        </w:rPr>
        <w:t>0</w:t>
      </w:r>
      <w:r w:rsidRPr="008364D1">
        <w:rPr>
          <w:rFonts w:ascii="Times New Roman" w:hAnsi="Times New Roman"/>
          <w:b/>
          <w:szCs w:val="24"/>
          <w:u w:val="single"/>
        </w:rPr>
        <w:t>am</w:t>
      </w:r>
      <w:r w:rsidR="008364D1" w:rsidRPr="008364D1">
        <w:rPr>
          <w:rFonts w:ascii="Times New Roman" w:hAnsi="Times New Roman"/>
          <w:b/>
          <w:szCs w:val="24"/>
          <w:u w:val="single"/>
        </w:rPr>
        <w:t xml:space="preserve"> before worship</w:t>
      </w:r>
      <w:r w:rsidR="008364D1">
        <w:rPr>
          <w:rFonts w:ascii="Times New Roman" w:hAnsi="Times New Roman"/>
          <w:szCs w:val="24"/>
        </w:rPr>
        <w:t xml:space="preserve"> and </w:t>
      </w:r>
      <w:r w:rsidR="008364D1" w:rsidRPr="00CB2FF5">
        <w:rPr>
          <w:rFonts w:ascii="Times New Roman" w:hAnsi="Times New Roman"/>
          <w:b/>
          <w:szCs w:val="24"/>
          <w:u w:val="single"/>
        </w:rPr>
        <w:t>9:55</w:t>
      </w:r>
      <w:r w:rsidR="00CB2FF5">
        <w:rPr>
          <w:rFonts w:ascii="Times New Roman" w:hAnsi="Times New Roman"/>
          <w:b/>
          <w:szCs w:val="24"/>
          <w:u w:val="single"/>
        </w:rPr>
        <w:t>am</w:t>
      </w:r>
      <w:r w:rsidR="00CB2FF5" w:rsidRPr="00CB2FF5">
        <w:rPr>
          <w:rFonts w:ascii="Times New Roman" w:hAnsi="Times New Roman"/>
          <w:b/>
          <w:szCs w:val="24"/>
          <w:u w:val="single"/>
        </w:rPr>
        <w:t xml:space="preserve"> </w:t>
      </w:r>
      <w:r w:rsidR="00CB2FF5">
        <w:rPr>
          <w:rFonts w:ascii="Times New Roman" w:hAnsi="Times New Roman"/>
          <w:b/>
          <w:szCs w:val="24"/>
          <w:u w:val="single"/>
        </w:rPr>
        <w:t>after</w:t>
      </w:r>
      <w:r w:rsidR="00CB2FF5" w:rsidRPr="00CB2FF5">
        <w:rPr>
          <w:rFonts w:ascii="Times New Roman" w:hAnsi="Times New Roman"/>
          <w:b/>
          <w:szCs w:val="24"/>
          <w:u w:val="single"/>
        </w:rPr>
        <w:t xml:space="preserve"> worship</w:t>
      </w:r>
      <w:r>
        <w:rPr>
          <w:rFonts w:ascii="Times New Roman" w:hAnsi="Times New Roman"/>
          <w:szCs w:val="24"/>
        </w:rPr>
        <w:t xml:space="preserve">. Your job is </w:t>
      </w:r>
      <w:r w:rsidR="0096347E">
        <w:rPr>
          <w:rFonts w:ascii="Times New Roman" w:hAnsi="Times New Roman"/>
          <w:szCs w:val="24"/>
        </w:rPr>
        <w:t xml:space="preserve">pretty simple: </w:t>
      </w:r>
      <w:r>
        <w:rPr>
          <w:rFonts w:ascii="Times New Roman" w:hAnsi="Times New Roman"/>
          <w:szCs w:val="24"/>
        </w:rPr>
        <w:t xml:space="preserve">fill out the sales log, gather the gift cards, and collect the money. </w:t>
      </w:r>
      <w:r w:rsidR="00CB2FF5">
        <w:rPr>
          <w:rFonts w:ascii="Times New Roman" w:hAnsi="Times New Roman"/>
          <w:szCs w:val="24"/>
        </w:rPr>
        <w:t xml:space="preserve">There will be an adult member of the Scrip Team </w:t>
      </w:r>
      <w:r w:rsidR="0096347E">
        <w:rPr>
          <w:rFonts w:ascii="Times New Roman" w:hAnsi="Times New Roman"/>
          <w:szCs w:val="24"/>
        </w:rPr>
        <w:t xml:space="preserve">there to </w:t>
      </w:r>
      <w:r w:rsidR="00CB2FF5">
        <w:rPr>
          <w:rFonts w:ascii="Times New Roman" w:hAnsi="Times New Roman"/>
          <w:szCs w:val="24"/>
        </w:rPr>
        <w:t>help you</w:t>
      </w:r>
      <w:r w:rsidR="0096347E">
        <w:rPr>
          <w:rFonts w:ascii="Times New Roman" w:hAnsi="Times New Roman"/>
          <w:szCs w:val="24"/>
        </w:rPr>
        <w:t xml:space="preserve">. Plan on being there </w:t>
      </w:r>
      <w:r w:rsidR="00CB2FF5">
        <w:rPr>
          <w:rFonts w:ascii="Times New Roman" w:hAnsi="Times New Roman"/>
          <w:szCs w:val="24"/>
        </w:rPr>
        <w:t>for 10-15 minutes after worship is over</w:t>
      </w:r>
      <w:r w:rsidR="0096347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935834" w:rsidRPr="00935834" w:rsidRDefault="00935834">
      <w:pPr>
        <w:jc w:val="center"/>
        <w:rPr>
          <w:rFonts w:ascii="Times New Roman" w:hAnsi="Times New Roman"/>
          <w:sz w:val="16"/>
          <w:szCs w:val="24"/>
        </w:rPr>
      </w:pPr>
    </w:p>
    <w:p w:rsidR="00935834" w:rsidRPr="00560773" w:rsidRDefault="00935834" w:rsidP="00560773">
      <w:pPr>
        <w:jc w:val="center"/>
        <w:rPr>
          <w:rFonts w:ascii="Times New Roman" w:hAnsi="Times New Roman"/>
          <w:szCs w:val="24"/>
        </w:rPr>
      </w:pPr>
      <w:r w:rsidRPr="00935834">
        <w:rPr>
          <w:rFonts w:ascii="Times New Roman" w:hAnsi="Times New Roman"/>
          <w:sz w:val="28"/>
          <w:szCs w:val="24"/>
          <w:u w:val="single"/>
        </w:rPr>
        <w:t>If you cannot make it for your assigned Sunday, prior to that Sunday either contact another person to switch with you or let Ben know.</w:t>
      </w:r>
      <w:r w:rsidR="0096347E">
        <w:rPr>
          <w:rFonts w:ascii="Times New Roman" w:hAnsi="Times New Roman"/>
          <w:sz w:val="28"/>
          <w:szCs w:val="24"/>
        </w:rPr>
        <w:t xml:space="preserve"> </w:t>
      </w:r>
      <w:r w:rsidR="0096347E">
        <w:rPr>
          <w:rFonts w:ascii="Times New Roman" w:hAnsi="Times New Roman"/>
          <w:szCs w:val="24"/>
        </w:rPr>
        <w:t>(</w:t>
      </w:r>
      <w:hyperlink r:id="rId5" w:history="1">
        <w:r w:rsidR="0096347E" w:rsidRPr="00536281">
          <w:rPr>
            <w:rStyle w:val="Hyperlink"/>
            <w:rFonts w:ascii="Times New Roman" w:hAnsi="Times New Roman"/>
            <w:szCs w:val="24"/>
          </w:rPr>
          <w:t>ben@zionlc.com</w:t>
        </w:r>
      </w:hyperlink>
      <w:r w:rsidR="00682407">
        <w:rPr>
          <w:rFonts w:ascii="Times New Roman" w:hAnsi="Times New Roman"/>
          <w:szCs w:val="24"/>
        </w:rPr>
        <w:t>, office: 687-4110, cell: 715-470</w:t>
      </w:r>
      <w:r w:rsidR="0096347E">
        <w:rPr>
          <w:rFonts w:ascii="Times New Roman" w:hAnsi="Times New Roman"/>
          <w:szCs w:val="24"/>
        </w:rPr>
        <w:t>-4822)</w:t>
      </w:r>
    </w:p>
    <w:tbl>
      <w:tblPr>
        <w:tblW w:w="0" w:type="auto"/>
        <w:jc w:val="center"/>
        <w:tblInd w:w="-197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2"/>
        <w:gridCol w:w="2574"/>
        <w:gridCol w:w="2520"/>
        <w:gridCol w:w="2466"/>
      </w:tblGrid>
      <w:tr w:rsidR="002B7826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D90FB7" w:rsidRDefault="002B7826" w:rsidP="00E00E6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September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D90FB7" w:rsidRDefault="002B7826" w:rsidP="00E00E6C">
            <w:pPr>
              <w:ind w:right="-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>September 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D90FB7" w:rsidRDefault="002B7826" w:rsidP="00E00E6C">
            <w:pPr>
              <w:ind w:right="-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October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:rsidR="002B7826" w:rsidRPr="00D90FB7" w:rsidRDefault="002B7826" w:rsidP="008C2F03">
            <w:pPr>
              <w:ind w:right="-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October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9</w:t>
            </w:r>
          </w:p>
        </w:tc>
      </w:tr>
      <w:tr w:rsidR="002B7826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B7826" w:rsidRPr="00D90FB7" w:rsidRDefault="00BA1250" w:rsidP="00AC6407">
            <w:pPr>
              <w:jc w:val="center"/>
              <w:rPr>
                <w:rFonts w:ascii="Times New Roman" w:hAnsi="Times New Roman"/>
                <w:szCs w:val="24"/>
              </w:rPr>
            </w:pPr>
            <w:r w:rsidRPr="00BA1250">
              <w:rPr>
                <w:rFonts w:ascii="Times New Roman" w:hAnsi="Times New Roman"/>
                <w:color w:val="FF0000"/>
                <w:szCs w:val="24"/>
              </w:rPr>
              <w:t>No Sales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1250" w:rsidRDefault="00BA1250" w:rsidP="002B78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Tanner Oertel</w:t>
            </w:r>
          </w:p>
          <w:p w:rsidR="00BA1250" w:rsidRDefault="00BA1250" w:rsidP="002B78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Devin Ulrich</w:t>
            </w:r>
          </w:p>
          <w:p w:rsidR="002B7826" w:rsidRPr="00D90FB7" w:rsidRDefault="002B7826" w:rsidP="002B782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/>
                <w:szCs w:val="24"/>
              </w:rPr>
              <w:t>Natzke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1250" w:rsidRDefault="00BA1250" w:rsidP="00BA12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Laura Aschenbrenner</w:t>
            </w:r>
          </w:p>
          <w:p w:rsidR="00BA1250" w:rsidRDefault="00BA1250" w:rsidP="00BA12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Malia Hoesly</w:t>
            </w:r>
          </w:p>
          <w:p w:rsidR="002B7826" w:rsidRPr="00D90FB7" w:rsidRDefault="002B7826" w:rsidP="00BB72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Carmella Moon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250" w:rsidRDefault="00BA1250" w:rsidP="00BB72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Hallie </w:t>
            </w:r>
            <w:proofErr w:type="spellStart"/>
            <w:r>
              <w:rPr>
                <w:rFonts w:ascii="Times New Roman" w:hAnsi="Times New Roman"/>
                <w:szCs w:val="24"/>
              </w:rPr>
              <w:t>Halopka</w:t>
            </w:r>
            <w:proofErr w:type="spellEnd"/>
          </w:p>
          <w:p w:rsidR="00E93780" w:rsidRDefault="00E93780" w:rsidP="00E937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Kaley Bloom</w:t>
            </w:r>
          </w:p>
          <w:p w:rsidR="002B7826" w:rsidRPr="00492982" w:rsidRDefault="002B7826" w:rsidP="00BB721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Vicki Hughes</w:t>
            </w:r>
          </w:p>
        </w:tc>
      </w:tr>
      <w:tr w:rsidR="002B7826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2B7826" w:rsidRDefault="002B7826" w:rsidP="00B03F0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B7826">
              <w:rPr>
                <w:rFonts w:ascii="Times New Roman" w:hAnsi="Times New Roman"/>
                <w:b/>
                <w:sz w:val="28"/>
              </w:rPr>
              <w:t>October 16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D90FB7" w:rsidRDefault="002B7826" w:rsidP="000E1FF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>October 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D90FB7" w:rsidRDefault="002B7826" w:rsidP="000E1FF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October 30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:rsidR="002B7826" w:rsidRPr="002B7826" w:rsidRDefault="002B7826" w:rsidP="00A1783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B7826">
              <w:rPr>
                <w:rFonts w:ascii="Times New Roman" w:hAnsi="Times New Roman"/>
                <w:b/>
                <w:sz w:val="28"/>
              </w:rPr>
              <w:t>November 6</w:t>
            </w:r>
          </w:p>
        </w:tc>
      </w:tr>
      <w:tr w:rsidR="002B7826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1250" w:rsidRDefault="00E93780" w:rsidP="00BF640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Gunner Mercer</w:t>
            </w:r>
          </w:p>
          <w:p w:rsidR="00E93780" w:rsidRDefault="00E93780" w:rsidP="00BF640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Logan Gliniecki</w:t>
            </w:r>
          </w:p>
          <w:p w:rsidR="002B7826" w:rsidRPr="00D90FB7" w:rsidRDefault="002B7826" w:rsidP="00BF640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Wendy Spaeth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E937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Heidi Moen</w:t>
            </w:r>
          </w:p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Shawna Moen</w:t>
            </w:r>
          </w:p>
          <w:p w:rsidR="002B7826" w:rsidRPr="00D90FB7" w:rsidRDefault="002B7826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Amy Wrensch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Dane Poppy</w:t>
            </w:r>
          </w:p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Riley Curtis</w:t>
            </w:r>
          </w:p>
          <w:p w:rsidR="002B7826" w:rsidRPr="00D90FB7" w:rsidRDefault="002B7826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/>
                <w:szCs w:val="24"/>
              </w:rPr>
              <w:t>Natzke</w:t>
            </w:r>
            <w:proofErr w:type="spellEnd"/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Dalton Schoenherr</w:t>
            </w:r>
          </w:p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Isaac Nikolai</w:t>
            </w:r>
          </w:p>
          <w:p w:rsidR="002B7826" w:rsidRPr="00D90FB7" w:rsidRDefault="002B7826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Carmella Moon</w:t>
            </w:r>
          </w:p>
        </w:tc>
      </w:tr>
      <w:tr w:rsidR="002B7826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D90FB7" w:rsidRDefault="002B7826" w:rsidP="00180C11">
            <w:pPr>
              <w:pStyle w:val="Heading1"/>
              <w:rPr>
                <w:rFonts w:ascii="Times New Roman" w:hAnsi="Times New Roman"/>
                <w:color w:val="auto"/>
                <w:sz w:val="28"/>
              </w:rPr>
            </w:pPr>
            <w:r w:rsidRPr="00D90FB7">
              <w:rPr>
                <w:rFonts w:ascii="Times New Roman" w:hAnsi="Times New Roman"/>
                <w:bCs w:val="0"/>
                <w:color w:val="auto"/>
                <w:sz w:val="28"/>
              </w:rPr>
              <w:t>November 1</w:t>
            </w:r>
            <w:r>
              <w:rPr>
                <w:rFonts w:ascii="Times New Roman" w:hAnsi="Times New Roman"/>
                <w:bCs w:val="0"/>
                <w:color w:val="auto"/>
                <w:sz w:val="28"/>
              </w:rPr>
              <w:t>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D90FB7" w:rsidRDefault="002B7826" w:rsidP="00180C1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>November 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D90FB7" w:rsidRDefault="002B7826" w:rsidP="00180C1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November 27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:rsidR="002B7826" w:rsidRPr="00D90FB7" w:rsidRDefault="002B7826" w:rsidP="008C2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December 4</w:t>
            </w:r>
          </w:p>
        </w:tc>
      </w:tr>
      <w:tr w:rsidR="002B7826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E937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Abby Oertel</w:t>
            </w:r>
          </w:p>
          <w:p w:rsidR="00E93780" w:rsidRDefault="00E93780" w:rsidP="00E93780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Autumm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Oertel</w:t>
            </w:r>
          </w:p>
          <w:p w:rsidR="002B7826" w:rsidRPr="00D90FB7" w:rsidRDefault="002B7826" w:rsidP="00BF640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Vicki Hughes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Hunter Ford</w:t>
            </w:r>
          </w:p>
          <w:p w:rsidR="00E93780" w:rsidRDefault="00E93780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Justin Schoenherr</w:t>
            </w:r>
          </w:p>
          <w:p w:rsidR="002B7826" w:rsidRPr="00D90FB7" w:rsidRDefault="00021DE8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Amy Wrensch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Jacob Federwitz</w:t>
            </w:r>
          </w:p>
          <w:p w:rsidR="00E93780" w:rsidRDefault="00E93780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Isaac Thompson</w:t>
            </w:r>
          </w:p>
          <w:p w:rsidR="002B7826" w:rsidRPr="00D90FB7" w:rsidRDefault="00BA1250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/>
                <w:szCs w:val="24"/>
              </w:rPr>
              <w:t>Natzke</w:t>
            </w:r>
            <w:proofErr w:type="spellEnd"/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780" w:rsidRDefault="00E93780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Rose Huther </w:t>
            </w:r>
          </w:p>
          <w:p w:rsidR="00E93780" w:rsidRDefault="00E93780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Cammie Reno</w:t>
            </w:r>
          </w:p>
          <w:p w:rsidR="002B7826" w:rsidRPr="00D90FB7" w:rsidRDefault="00BA1250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Carmella Moon</w:t>
            </w:r>
          </w:p>
        </w:tc>
      </w:tr>
      <w:tr w:rsidR="002B7826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D90FB7" w:rsidRDefault="002B7826" w:rsidP="006D6C6F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December 11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D90FB7" w:rsidRDefault="002B7826" w:rsidP="006D6C6F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December 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2B7826" w:rsidRPr="00D90FB7" w:rsidRDefault="002B7826" w:rsidP="006D6C6F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December 25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:rsidR="002B7826" w:rsidRPr="00D90FB7" w:rsidRDefault="002B7826" w:rsidP="008C2F03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January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</w:p>
        </w:tc>
      </w:tr>
      <w:tr w:rsidR="00BA1250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Brenna Manecke</w:t>
            </w:r>
          </w:p>
          <w:p w:rsidR="00BA1250" w:rsidRPr="00D90FB7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Isabelle Multerer</w:t>
            </w:r>
            <w:r>
              <w:rPr>
                <w:rFonts w:ascii="Times New Roman" w:hAnsi="Times New Roman"/>
                <w:szCs w:val="24"/>
              </w:rPr>
              <w:br/>
            </w:r>
            <w:r w:rsidR="00BA1250">
              <w:rPr>
                <w:rFonts w:ascii="Times New Roman" w:hAnsi="Times New Roman"/>
                <w:szCs w:val="24"/>
              </w:rPr>
              <w:t>Wendy Spaeth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Jaykob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Mikelson</w:t>
            </w:r>
          </w:p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Dawson Moen</w:t>
            </w:r>
          </w:p>
          <w:p w:rsidR="00BA1250" w:rsidRPr="00D90FB7" w:rsidRDefault="00BA125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Amy Wrensch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1250" w:rsidRPr="002B7826" w:rsidRDefault="0085129A" w:rsidP="001D3BF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Christmas! </w:t>
            </w:r>
            <w:r w:rsidR="00BA1250" w:rsidRPr="002B7826">
              <w:rPr>
                <w:rFonts w:ascii="Times New Roman" w:hAnsi="Times New Roman"/>
                <w:color w:val="FF0000"/>
                <w:szCs w:val="24"/>
              </w:rPr>
              <w:t>No Sales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29A" w:rsidRDefault="0085129A" w:rsidP="00585A7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New Year’s Day!</w:t>
            </w:r>
          </w:p>
          <w:p w:rsidR="00BA1250" w:rsidRPr="002B7826" w:rsidRDefault="00BA1250" w:rsidP="00585A7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2B7826">
              <w:rPr>
                <w:rFonts w:ascii="Times New Roman" w:hAnsi="Times New Roman"/>
                <w:color w:val="FF0000"/>
                <w:szCs w:val="24"/>
              </w:rPr>
              <w:t>No Sales</w:t>
            </w:r>
          </w:p>
        </w:tc>
      </w:tr>
      <w:tr w:rsidR="00BA1250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207E0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January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207E0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January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207E0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January 22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:rsidR="00BA1250" w:rsidRPr="00D90FB7" w:rsidRDefault="00BA1250" w:rsidP="008C2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January 29</w:t>
            </w:r>
          </w:p>
        </w:tc>
      </w:tr>
      <w:tr w:rsidR="00BA1250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Maggie Stangl</w:t>
            </w:r>
          </w:p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MaryAnn Stangl</w:t>
            </w:r>
          </w:p>
          <w:p w:rsidR="00BA1250" w:rsidRPr="00D90FB7" w:rsidRDefault="00BA125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Vicki Hughes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Daria Hoesly</w:t>
            </w:r>
          </w:p>
          <w:p w:rsidR="00BA1250" w:rsidRPr="00D90FB7" w:rsidRDefault="00BA125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Wendy Spaeth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E937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Dylan Schoenherr</w:t>
            </w:r>
          </w:p>
          <w:p w:rsidR="00BA1250" w:rsidRPr="00D90FB7" w:rsidRDefault="00BA125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/>
                <w:szCs w:val="24"/>
              </w:rPr>
              <w:t>Natzke</w:t>
            </w:r>
            <w:proofErr w:type="spellEnd"/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Easton Kilty</w:t>
            </w:r>
          </w:p>
          <w:p w:rsidR="00E93780" w:rsidRDefault="00E9378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Macey Kilty</w:t>
            </w:r>
          </w:p>
          <w:p w:rsidR="00BA1250" w:rsidRPr="00D90FB7" w:rsidRDefault="00BA125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Carmella Moon</w:t>
            </w:r>
          </w:p>
        </w:tc>
      </w:tr>
      <w:tr w:rsidR="00BA1250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A234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February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A234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February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A234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February 19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:rsidR="00BA1250" w:rsidRPr="00D90FB7" w:rsidRDefault="00BA1250" w:rsidP="008C2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February 26</w:t>
            </w:r>
          </w:p>
        </w:tc>
      </w:tr>
      <w:tr w:rsidR="00BA1250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D6699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Okley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Wrensch</w:t>
            </w:r>
          </w:p>
          <w:p w:rsidR="00BA1250" w:rsidRPr="00D90FB7" w:rsidRDefault="00BA1250" w:rsidP="00D6699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Amy Wrensch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364D1" w:rsidRDefault="008364D1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Logan Peterson</w:t>
            </w:r>
          </w:p>
          <w:p w:rsidR="00BA1250" w:rsidRPr="00D90FB7" w:rsidRDefault="00BA1250" w:rsidP="00C51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Vicki Hughes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364D1" w:rsidRDefault="008364D1" w:rsidP="008364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Paul Huther </w:t>
            </w:r>
          </w:p>
          <w:p w:rsidR="00BA1250" w:rsidRPr="00D90FB7" w:rsidRDefault="00BA1250" w:rsidP="00782D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Wendy Spaeth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4D1" w:rsidRDefault="008364D1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Arik Johnson</w:t>
            </w:r>
          </w:p>
          <w:p w:rsidR="00BA1250" w:rsidRPr="00D90FB7" w:rsidRDefault="00BA1250" w:rsidP="00D6699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/>
                <w:szCs w:val="24"/>
              </w:rPr>
              <w:t>Natzke</w:t>
            </w:r>
            <w:proofErr w:type="spellEnd"/>
          </w:p>
        </w:tc>
      </w:tr>
      <w:tr w:rsidR="00BA1250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B0648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March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B0648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March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B0648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March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19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:rsidR="00BA1250" w:rsidRPr="00D90FB7" w:rsidRDefault="00BA1250" w:rsidP="008C2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March 26</w:t>
            </w:r>
          </w:p>
        </w:tc>
      </w:tr>
      <w:tr w:rsidR="00BA1250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3780" w:rsidRDefault="00E93780" w:rsidP="008364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Trevor Steiner</w:t>
            </w:r>
          </w:p>
          <w:p w:rsidR="00BA1250" w:rsidRPr="00D90FB7" w:rsidRDefault="00BA1250" w:rsidP="00BD03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Carmella Moon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29A" w:rsidRDefault="0085129A" w:rsidP="00D66996">
            <w:pPr>
              <w:tabs>
                <w:tab w:val="left" w:pos="232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Ryan Foley </w:t>
            </w:r>
          </w:p>
          <w:p w:rsidR="00BA1250" w:rsidRPr="00D90FB7" w:rsidRDefault="00BA1250" w:rsidP="00D66996">
            <w:pPr>
              <w:tabs>
                <w:tab w:val="left" w:pos="232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Amy Wrensch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29A" w:rsidRDefault="0085129A" w:rsidP="0085129A">
            <w:pPr>
              <w:tabs>
                <w:tab w:val="left" w:pos="2322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Emily Meyer</w:t>
            </w:r>
          </w:p>
          <w:p w:rsidR="00BA1250" w:rsidRPr="00D90FB7" w:rsidRDefault="00BA1250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Vicki Hughes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4D1" w:rsidRDefault="008364D1" w:rsidP="008364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Brooke Grell</w:t>
            </w:r>
          </w:p>
          <w:p w:rsidR="00BA1250" w:rsidRPr="00D90FB7" w:rsidRDefault="00BA1250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Wendy Spaeth</w:t>
            </w:r>
          </w:p>
        </w:tc>
      </w:tr>
      <w:tr w:rsidR="00BA1250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4F0A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April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4F0A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April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4F0A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April 16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:rsidR="00BA1250" w:rsidRPr="00D90FB7" w:rsidRDefault="00BA1250" w:rsidP="008C2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April 23</w:t>
            </w:r>
          </w:p>
        </w:tc>
      </w:tr>
      <w:tr w:rsidR="00BA1250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364D1" w:rsidRDefault="008364D1" w:rsidP="008364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Jared Carl</w:t>
            </w:r>
          </w:p>
          <w:p w:rsidR="00BA1250" w:rsidRPr="009B6FA6" w:rsidRDefault="00BA1250" w:rsidP="00D669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/>
                <w:szCs w:val="24"/>
              </w:rPr>
              <w:t>Natzke</w:t>
            </w:r>
            <w:proofErr w:type="spellEnd"/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364D1" w:rsidRDefault="008364D1" w:rsidP="00782D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Reed Curtis </w:t>
            </w:r>
          </w:p>
          <w:p w:rsidR="00BA1250" w:rsidRPr="00D90FB7" w:rsidRDefault="00BA1250" w:rsidP="00782D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Carmella Moon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A1250" w:rsidRPr="00492982" w:rsidRDefault="0085129A" w:rsidP="00D6699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Easter! </w:t>
            </w:r>
            <w:r w:rsidR="00BA1250" w:rsidRPr="002B7826">
              <w:rPr>
                <w:rFonts w:ascii="Times New Roman" w:hAnsi="Times New Roman"/>
                <w:color w:val="FF0000"/>
                <w:szCs w:val="24"/>
              </w:rPr>
              <w:t>No Sales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4D1" w:rsidRDefault="008364D1" w:rsidP="008364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Darin Grell</w:t>
            </w:r>
          </w:p>
          <w:p w:rsidR="00BA1250" w:rsidRPr="009B6FA6" w:rsidRDefault="00021DE8" w:rsidP="001D3B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Wendy Grell</w:t>
            </w:r>
            <w:bookmarkStart w:id="0" w:name="_GoBack"/>
            <w:bookmarkEnd w:id="0"/>
          </w:p>
        </w:tc>
      </w:tr>
      <w:tr w:rsidR="00BA1250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325FCB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April 30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325FCB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May 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:rsidR="00BA1250" w:rsidRPr="00D90FB7" w:rsidRDefault="00BA1250" w:rsidP="00325FCB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May 14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:rsidR="00BA1250" w:rsidRPr="00D90FB7" w:rsidRDefault="00BA1250" w:rsidP="008C2F03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May 21</w:t>
            </w:r>
          </w:p>
        </w:tc>
      </w:tr>
      <w:tr w:rsidR="00BA1250" w:rsidRPr="00D90FB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8364D1" w:rsidRDefault="008364D1" w:rsidP="008364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Ryan Foley</w:t>
            </w:r>
          </w:p>
          <w:p w:rsidR="00BA1250" w:rsidRPr="009B6FA6" w:rsidRDefault="00BA1250" w:rsidP="00BD0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Vicki Hughes</w:t>
            </w:r>
          </w:p>
        </w:tc>
        <w:tc>
          <w:tcPr>
            <w:tcW w:w="25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8364D1" w:rsidRDefault="008364D1" w:rsidP="008364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Carter Randow</w:t>
            </w:r>
          </w:p>
          <w:p w:rsidR="00BA1250" w:rsidRPr="00D90FB7" w:rsidRDefault="00021DE8" w:rsidP="00BD03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Amy Wrensch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8364D1" w:rsidRDefault="008364D1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TBD</w:t>
            </w:r>
          </w:p>
          <w:p w:rsidR="00BA1250" w:rsidRPr="00D90FB7" w:rsidRDefault="00BA1250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Carmella Moon</w:t>
            </w:r>
          </w:p>
        </w:tc>
        <w:tc>
          <w:tcPr>
            <w:tcW w:w="24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8364D1" w:rsidRDefault="008364D1" w:rsidP="008C2F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TBD</w:t>
            </w:r>
          </w:p>
          <w:p w:rsidR="00BA1250" w:rsidRPr="00D90FB7" w:rsidRDefault="00BA1250" w:rsidP="008C2F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Amy Wrensch</w:t>
            </w:r>
          </w:p>
        </w:tc>
      </w:tr>
    </w:tbl>
    <w:p w:rsidR="00C13875" w:rsidRDefault="00C13875" w:rsidP="00BB7213"/>
    <w:sectPr w:rsidR="00C13875" w:rsidSect="0093583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E8"/>
    <w:rsid w:val="00006386"/>
    <w:rsid w:val="00021DE8"/>
    <w:rsid w:val="00086EA3"/>
    <w:rsid w:val="000A7A34"/>
    <w:rsid w:val="000B71AD"/>
    <w:rsid w:val="000C6F68"/>
    <w:rsid w:val="00107171"/>
    <w:rsid w:val="0015579D"/>
    <w:rsid w:val="00156371"/>
    <w:rsid w:val="001A628F"/>
    <w:rsid w:val="001D3BFF"/>
    <w:rsid w:val="00216228"/>
    <w:rsid w:val="00237F0C"/>
    <w:rsid w:val="00240C40"/>
    <w:rsid w:val="00252569"/>
    <w:rsid w:val="00257608"/>
    <w:rsid w:val="00261F21"/>
    <w:rsid w:val="00290C06"/>
    <w:rsid w:val="002B7826"/>
    <w:rsid w:val="002F368E"/>
    <w:rsid w:val="00305551"/>
    <w:rsid w:val="00307DEF"/>
    <w:rsid w:val="00320B9E"/>
    <w:rsid w:val="003355BB"/>
    <w:rsid w:val="003C495B"/>
    <w:rsid w:val="003E3906"/>
    <w:rsid w:val="003E6FEB"/>
    <w:rsid w:val="004413B2"/>
    <w:rsid w:val="004418B2"/>
    <w:rsid w:val="00446C14"/>
    <w:rsid w:val="004504EC"/>
    <w:rsid w:val="00453FE8"/>
    <w:rsid w:val="0045796A"/>
    <w:rsid w:val="00481617"/>
    <w:rsid w:val="00492982"/>
    <w:rsid w:val="004E7535"/>
    <w:rsid w:val="00535B2F"/>
    <w:rsid w:val="00560773"/>
    <w:rsid w:val="00585A7C"/>
    <w:rsid w:val="00635D7C"/>
    <w:rsid w:val="00660391"/>
    <w:rsid w:val="00682407"/>
    <w:rsid w:val="00692736"/>
    <w:rsid w:val="006D27B7"/>
    <w:rsid w:val="00705101"/>
    <w:rsid w:val="00737A17"/>
    <w:rsid w:val="007552E7"/>
    <w:rsid w:val="00782D59"/>
    <w:rsid w:val="007B08FA"/>
    <w:rsid w:val="007E26FE"/>
    <w:rsid w:val="007E597E"/>
    <w:rsid w:val="007F01B5"/>
    <w:rsid w:val="007F03D2"/>
    <w:rsid w:val="008364D1"/>
    <w:rsid w:val="0085129A"/>
    <w:rsid w:val="0088067A"/>
    <w:rsid w:val="00883180"/>
    <w:rsid w:val="008A1C64"/>
    <w:rsid w:val="008A1EEF"/>
    <w:rsid w:val="008B38A0"/>
    <w:rsid w:val="008C0864"/>
    <w:rsid w:val="008C1A55"/>
    <w:rsid w:val="008C2F03"/>
    <w:rsid w:val="008E1B1B"/>
    <w:rsid w:val="008E2FF0"/>
    <w:rsid w:val="00932D6F"/>
    <w:rsid w:val="00935834"/>
    <w:rsid w:val="0096347E"/>
    <w:rsid w:val="009B3AF9"/>
    <w:rsid w:val="009B6FA6"/>
    <w:rsid w:val="00A14975"/>
    <w:rsid w:val="00A22F4B"/>
    <w:rsid w:val="00A236E7"/>
    <w:rsid w:val="00A32193"/>
    <w:rsid w:val="00A41F7A"/>
    <w:rsid w:val="00A46A0B"/>
    <w:rsid w:val="00A70DD1"/>
    <w:rsid w:val="00AA4167"/>
    <w:rsid w:val="00AD192C"/>
    <w:rsid w:val="00B266B5"/>
    <w:rsid w:val="00B41C77"/>
    <w:rsid w:val="00B5775E"/>
    <w:rsid w:val="00B64300"/>
    <w:rsid w:val="00B852EB"/>
    <w:rsid w:val="00BA1250"/>
    <w:rsid w:val="00BB7213"/>
    <w:rsid w:val="00BD03FF"/>
    <w:rsid w:val="00BD18CC"/>
    <w:rsid w:val="00BD5725"/>
    <w:rsid w:val="00BF640C"/>
    <w:rsid w:val="00C13875"/>
    <w:rsid w:val="00C1790D"/>
    <w:rsid w:val="00C244BA"/>
    <w:rsid w:val="00C41D42"/>
    <w:rsid w:val="00CB2FF5"/>
    <w:rsid w:val="00CF7B60"/>
    <w:rsid w:val="00D54D10"/>
    <w:rsid w:val="00D66996"/>
    <w:rsid w:val="00D75F3C"/>
    <w:rsid w:val="00D8596F"/>
    <w:rsid w:val="00D90FB7"/>
    <w:rsid w:val="00DA096F"/>
    <w:rsid w:val="00DE06CB"/>
    <w:rsid w:val="00E13BA3"/>
    <w:rsid w:val="00E20A30"/>
    <w:rsid w:val="00E70673"/>
    <w:rsid w:val="00E93780"/>
    <w:rsid w:val="00E947E8"/>
    <w:rsid w:val="00EA7D3D"/>
    <w:rsid w:val="00EC019B"/>
    <w:rsid w:val="00ED5AD0"/>
    <w:rsid w:val="00EF3E7D"/>
    <w:rsid w:val="00F02186"/>
    <w:rsid w:val="00F54537"/>
    <w:rsid w:val="00FA7334"/>
    <w:rsid w:val="00FF5DCC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0000FF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color w:val="993366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color w:val="FF0000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color w:val="008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3BA3"/>
    <w:rPr>
      <w:rFonts w:ascii="Tahoma" w:hAnsi="Tahoma" w:cs="Tahoma"/>
      <w:sz w:val="16"/>
      <w:szCs w:val="16"/>
    </w:rPr>
  </w:style>
  <w:style w:type="character" w:styleId="Hyperlink">
    <w:name w:val="Hyperlink"/>
    <w:rsid w:val="00963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0000FF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color w:val="993366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color w:val="FF0000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color w:val="008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3BA3"/>
    <w:rPr>
      <w:rFonts w:ascii="Tahoma" w:hAnsi="Tahoma" w:cs="Tahoma"/>
      <w:sz w:val="16"/>
      <w:szCs w:val="16"/>
    </w:rPr>
  </w:style>
  <w:style w:type="character" w:styleId="Hyperlink">
    <w:name w:val="Hyperlink"/>
    <w:rsid w:val="00963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@zion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Sunday School Calendar</vt:lpstr>
    </vt:vector>
  </TitlesOfParts>
  <Company>Microsoft</Company>
  <LinksUpToDate>false</LinksUpToDate>
  <CharactersWithSpaces>2173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mailto:ben@zionlc.com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Sunday School Calendar</dc:title>
  <dc:creator>Norbert Lee</dc:creator>
  <cp:lastModifiedBy>Ben</cp:lastModifiedBy>
  <cp:revision>4</cp:revision>
  <cp:lastPrinted>2015-09-17T00:07:00Z</cp:lastPrinted>
  <dcterms:created xsi:type="dcterms:W3CDTF">2016-08-30T17:23:00Z</dcterms:created>
  <dcterms:modified xsi:type="dcterms:W3CDTF">2016-08-31T15:20:00Z</dcterms:modified>
</cp:coreProperties>
</file>